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AD75" w14:textId="78817115" w:rsidR="007A4FBC" w:rsidRPr="00B2318C" w:rsidRDefault="007A4FBC" w:rsidP="00BF13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18C">
        <w:rPr>
          <w:rFonts w:ascii="Arial" w:hAnsi="Arial" w:cs="Arial"/>
          <w:b/>
          <w:sz w:val="24"/>
          <w:szCs w:val="24"/>
        </w:rPr>
        <w:t>Market Order</w:t>
      </w:r>
      <w:r w:rsidR="0030274F">
        <w:rPr>
          <w:rFonts w:ascii="Arial" w:hAnsi="Arial" w:cs="Arial"/>
          <w:b/>
          <w:sz w:val="24"/>
          <w:szCs w:val="24"/>
        </w:rPr>
        <w:t xml:space="preserve"> &amp; Equipment Form</w:t>
      </w:r>
    </w:p>
    <w:p w14:paraId="1EF85BF0" w14:textId="77777777" w:rsidR="002D7FA5" w:rsidRPr="00BF13FB" w:rsidRDefault="00D12E49" w:rsidP="00BF13FB">
      <w:pPr>
        <w:spacing w:after="0"/>
        <w:rPr>
          <w:rFonts w:ascii="Arial" w:hAnsi="Arial" w:cs="Arial"/>
        </w:rPr>
      </w:pPr>
      <w:r w:rsidRPr="00BF13FB">
        <w:rPr>
          <w:rFonts w:ascii="Arial" w:hAnsi="Arial" w:cs="Arial"/>
          <w:b/>
        </w:rPr>
        <w:t>Directions</w:t>
      </w:r>
      <w:r w:rsidR="007A4FBC" w:rsidRPr="00BF13FB">
        <w:rPr>
          <w:rFonts w:ascii="Arial" w:hAnsi="Arial" w:cs="Arial"/>
          <w:b/>
        </w:rPr>
        <w:t>:</w:t>
      </w:r>
      <w:r w:rsidR="007A4FBC" w:rsidRPr="00BF13FB">
        <w:rPr>
          <w:rFonts w:ascii="Arial" w:hAnsi="Arial" w:cs="Arial"/>
        </w:rPr>
        <w:t xml:space="preserve"> </w:t>
      </w:r>
    </w:p>
    <w:p w14:paraId="38EBD889" w14:textId="77777777" w:rsidR="002D7FA5" w:rsidRPr="00BF13FB" w:rsidRDefault="00AF1ADB" w:rsidP="00BF13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F13FB">
        <w:rPr>
          <w:rFonts w:ascii="Arial" w:hAnsi="Arial" w:cs="Arial"/>
        </w:rPr>
        <w:t>Using the Market Order ta</w:t>
      </w:r>
      <w:r w:rsidR="002D7FA5" w:rsidRPr="00BF13FB">
        <w:rPr>
          <w:rFonts w:ascii="Arial" w:hAnsi="Arial" w:cs="Arial"/>
        </w:rPr>
        <w:t>ble,</w:t>
      </w:r>
      <w:r w:rsidR="009B2202" w:rsidRPr="00BF13FB">
        <w:rPr>
          <w:rFonts w:ascii="Arial" w:hAnsi="Arial" w:cs="Arial"/>
        </w:rPr>
        <w:t xml:space="preserve"> student groups will </w:t>
      </w:r>
      <w:r w:rsidR="007A4FBC" w:rsidRPr="00BF13FB">
        <w:rPr>
          <w:rFonts w:ascii="Arial" w:hAnsi="Arial" w:cs="Arial"/>
        </w:rPr>
        <w:t xml:space="preserve">write down all </w:t>
      </w:r>
      <w:r w:rsidR="00FB24FD" w:rsidRPr="00BF13FB">
        <w:rPr>
          <w:rFonts w:ascii="Arial" w:hAnsi="Arial" w:cs="Arial"/>
        </w:rPr>
        <w:t xml:space="preserve">necessary </w:t>
      </w:r>
      <w:r w:rsidR="007A4FBC" w:rsidRPr="00BF13FB">
        <w:rPr>
          <w:rFonts w:ascii="Arial" w:hAnsi="Arial" w:cs="Arial"/>
        </w:rPr>
        <w:t>ingredients</w:t>
      </w:r>
      <w:r w:rsidR="002D7FA5" w:rsidRPr="00BF13FB">
        <w:rPr>
          <w:rFonts w:ascii="Arial" w:hAnsi="Arial" w:cs="Arial"/>
        </w:rPr>
        <w:t xml:space="preserve">, </w:t>
      </w:r>
      <w:r w:rsidR="00785F0B" w:rsidRPr="00BF13FB">
        <w:rPr>
          <w:rFonts w:ascii="Arial" w:hAnsi="Arial" w:cs="Arial"/>
        </w:rPr>
        <w:t>categorize</w:t>
      </w:r>
      <w:r w:rsidR="002D7FA5" w:rsidRPr="00BF13FB">
        <w:rPr>
          <w:rFonts w:ascii="Arial" w:hAnsi="Arial" w:cs="Arial"/>
        </w:rPr>
        <w:t xml:space="preserve">d appropriately and including specific amounts. </w:t>
      </w:r>
      <w:r w:rsidR="00BF13FB" w:rsidRPr="00BF13FB">
        <w:rPr>
          <w:rFonts w:ascii="Arial" w:hAnsi="Arial" w:cs="Arial"/>
        </w:rPr>
        <w:t>Each lab group will be evaluated on how they complete the market order with equipment and utensils. All groups must complete 100% proficiency before they will proceed into the lab.</w:t>
      </w:r>
    </w:p>
    <w:p w14:paraId="4ADECB26" w14:textId="77777777" w:rsidR="002D7FA5" w:rsidRPr="00BF13FB" w:rsidRDefault="002D7FA5" w:rsidP="00BF13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F13FB">
        <w:rPr>
          <w:rFonts w:ascii="Arial" w:hAnsi="Arial" w:cs="Arial"/>
        </w:rPr>
        <w:t xml:space="preserve">A student-leader or the teacher will create a master market order by combining each group’s market order onto one. </w:t>
      </w:r>
    </w:p>
    <w:p w14:paraId="6024404D" w14:textId="77777777" w:rsidR="005C3466" w:rsidRPr="00BF13FB" w:rsidRDefault="002D7FA5" w:rsidP="00BF13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F13FB">
        <w:rPr>
          <w:rFonts w:ascii="Arial" w:hAnsi="Arial" w:cs="Arial"/>
        </w:rPr>
        <w:t xml:space="preserve">Then the market order will be compared by either the student leader or the teacher with what is on hand in the Family and Consumer Sciences </w:t>
      </w:r>
      <w:r w:rsidR="00BF13FB">
        <w:rPr>
          <w:rFonts w:ascii="Arial" w:hAnsi="Arial" w:cs="Arial"/>
        </w:rPr>
        <w:t xml:space="preserve">lab/pantry. </w:t>
      </w:r>
      <w:r w:rsidR="00BF13FB" w:rsidRPr="00BF13FB">
        <w:rPr>
          <w:rFonts w:ascii="Arial" w:hAnsi="Arial" w:cs="Arial"/>
        </w:rPr>
        <w:t>The final Market Order t</w:t>
      </w:r>
      <w:r w:rsidRPr="00BF13FB">
        <w:rPr>
          <w:rFonts w:ascii="Arial" w:hAnsi="Arial" w:cs="Arial"/>
        </w:rPr>
        <w:t xml:space="preserve">able will be used as a shopping list so the teacher may go grocery shopping </w:t>
      </w:r>
      <w:r w:rsidR="009B2202" w:rsidRPr="00BF13FB">
        <w:rPr>
          <w:rFonts w:ascii="Arial" w:hAnsi="Arial" w:cs="Arial"/>
        </w:rPr>
        <w:t>during planning period or before/after school prior to lab</w:t>
      </w:r>
      <w:r w:rsidR="007A4FBC" w:rsidRPr="00BF13FB">
        <w:rPr>
          <w:rFonts w:ascii="Arial" w:hAnsi="Arial" w:cs="Arial"/>
        </w:rPr>
        <w:t>.</w:t>
      </w:r>
    </w:p>
    <w:p w14:paraId="69C3BF75" w14:textId="77777777" w:rsidR="00BF13FB" w:rsidRPr="00BF13FB" w:rsidRDefault="00BF13FB" w:rsidP="00BF13FB">
      <w:pPr>
        <w:pStyle w:val="ListParagraph"/>
        <w:spacing w:after="0"/>
        <w:rPr>
          <w:rFonts w:ascii="Arial" w:hAnsi="Arial" w:cs="Arial"/>
        </w:rPr>
      </w:pPr>
    </w:p>
    <w:p w14:paraId="1594E484" w14:textId="77777777" w:rsidR="002D7FA5" w:rsidRDefault="002D7FA5" w:rsidP="00BF1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space below indicate all equipment that will be needed during your lab.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2D7FA5" w14:paraId="1FCC2AAC" w14:textId="77777777" w:rsidTr="002D7FA5">
        <w:trPr>
          <w:trHeight w:val="4281"/>
        </w:trPr>
        <w:tc>
          <w:tcPr>
            <w:tcW w:w="4788" w:type="dxa"/>
          </w:tcPr>
          <w:p w14:paraId="0C0F5CD8" w14:textId="77777777" w:rsidR="002D7FA5" w:rsidRDefault="00AF1ADB" w:rsidP="00302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Measuring Equipment</w:t>
            </w:r>
          </w:p>
        </w:tc>
        <w:tc>
          <w:tcPr>
            <w:tcW w:w="4788" w:type="dxa"/>
          </w:tcPr>
          <w:p w14:paraId="4469897C" w14:textId="77777777" w:rsidR="002D7FA5" w:rsidRDefault="00AF1ADB" w:rsidP="00302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Cutting/Preparation Equipment</w:t>
            </w:r>
          </w:p>
        </w:tc>
      </w:tr>
      <w:tr w:rsidR="002D7FA5" w14:paraId="50220E3E" w14:textId="77777777" w:rsidTr="002D7FA5">
        <w:trPr>
          <w:trHeight w:val="4281"/>
        </w:trPr>
        <w:tc>
          <w:tcPr>
            <w:tcW w:w="4788" w:type="dxa"/>
          </w:tcPr>
          <w:p w14:paraId="768DCD0A" w14:textId="77777777" w:rsidR="002D7FA5" w:rsidRDefault="00AF1ADB" w:rsidP="00302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Mixing Equipment</w:t>
            </w:r>
          </w:p>
        </w:tc>
        <w:tc>
          <w:tcPr>
            <w:tcW w:w="4788" w:type="dxa"/>
          </w:tcPr>
          <w:p w14:paraId="3900008E" w14:textId="77777777" w:rsidR="002D7FA5" w:rsidRDefault="00AF1ADB" w:rsidP="00302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Cooking/Cleaning Equipment</w:t>
            </w:r>
          </w:p>
        </w:tc>
      </w:tr>
    </w:tbl>
    <w:p w14:paraId="45894560" w14:textId="77777777" w:rsidR="00BF13FB" w:rsidRDefault="00BF13FB" w:rsidP="00AF1A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76072" w14:textId="77777777" w:rsidR="00920391" w:rsidRDefault="00920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D7BD6D2" w14:textId="77777777" w:rsidR="002D7FA5" w:rsidRDefault="002D7FA5" w:rsidP="00AF1A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FA5">
        <w:rPr>
          <w:rFonts w:ascii="Arial" w:hAnsi="Arial" w:cs="Arial"/>
          <w:b/>
          <w:sz w:val="24"/>
          <w:szCs w:val="24"/>
        </w:rPr>
        <w:lastRenderedPageBreak/>
        <w:t>Market Order</w:t>
      </w:r>
    </w:p>
    <w:p w14:paraId="42ED1539" w14:textId="77777777" w:rsidR="0091077F" w:rsidRPr="002D7FA5" w:rsidRDefault="0091077F" w:rsidP="00AF1A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757"/>
        <w:gridCol w:w="987"/>
        <w:gridCol w:w="3688"/>
      </w:tblGrid>
      <w:tr w:rsidR="00AF1ADB" w14:paraId="7F270BEB" w14:textId="77777777" w:rsidTr="002F0CE3">
        <w:trPr>
          <w:trHeight w:val="197"/>
        </w:trPr>
        <w:tc>
          <w:tcPr>
            <w:tcW w:w="4788" w:type="dxa"/>
            <w:gridSpan w:val="2"/>
            <w:shd w:val="clear" w:color="auto" w:fill="BFBFBF" w:themeFill="background1" w:themeFillShade="BF"/>
          </w:tcPr>
          <w:p w14:paraId="1C540AF2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Produce/Fresh Herbs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14:paraId="5F349438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Canned Goods</w:t>
            </w:r>
          </w:p>
        </w:tc>
      </w:tr>
      <w:tr w:rsidR="00AF1ADB" w14:paraId="68F3786D" w14:textId="77777777" w:rsidTr="0091077F">
        <w:trPr>
          <w:trHeight w:val="3888"/>
        </w:trPr>
        <w:tc>
          <w:tcPr>
            <w:tcW w:w="918" w:type="dxa"/>
          </w:tcPr>
          <w:p w14:paraId="180145F0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AF1ADB">
              <w:rPr>
                <w:rFonts w:ascii="Arial" w:hAnsi="Arial" w:cs="Arial"/>
                <w:sz w:val="20"/>
                <w:szCs w:val="24"/>
              </w:rPr>
              <w:t>Amou</w:t>
            </w:r>
            <w:bookmarkStart w:id="0" w:name="_GoBack"/>
            <w:bookmarkEnd w:id="0"/>
            <w:r w:rsidRPr="00AF1ADB">
              <w:rPr>
                <w:rFonts w:ascii="Arial" w:hAnsi="Arial" w:cs="Arial"/>
                <w:sz w:val="20"/>
                <w:szCs w:val="24"/>
              </w:rPr>
              <w:t>nt</w:t>
            </w:r>
          </w:p>
        </w:tc>
        <w:tc>
          <w:tcPr>
            <w:tcW w:w="3870" w:type="dxa"/>
          </w:tcPr>
          <w:p w14:paraId="03E4BC91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  <w:tc>
          <w:tcPr>
            <w:tcW w:w="990" w:type="dxa"/>
          </w:tcPr>
          <w:p w14:paraId="7922B8E0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Amount</w:t>
            </w:r>
          </w:p>
        </w:tc>
        <w:tc>
          <w:tcPr>
            <w:tcW w:w="3798" w:type="dxa"/>
          </w:tcPr>
          <w:p w14:paraId="441B5E0A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</w:tr>
      <w:tr w:rsidR="00AF1ADB" w14:paraId="253ACDE8" w14:textId="77777777" w:rsidTr="002F0CE3">
        <w:trPr>
          <w:trHeight w:val="287"/>
        </w:trPr>
        <w:tc>
          <w:tcPr>
            <w:tcW w:w="4788" w:type="dxa"/>
            <w:gridSpan w:val="2"/>
            <w:shd w:val="clear" w:color="auto" w:fill="BFBFBF" w:themeFill="background1" w:themeFillShade="BF"/>
          </w:tcPr>
          <w:p w14:paraId="5F5FE2C9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Dry Goods (Flour, Sugar, Spices, etc.)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14:paraId="7C8C1627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Dairy/Eggs</w:t>
            </w:r>
          </w:p>
        </w:tc>
      </w:tr>
      <w:tr w:rsidR="00AF1ADB" w14:paraId="75F25543" w14:textId="77777777" w:rsidTr="00AF1ADB">
        <w:trPr>
          <w:trHeight w:val="3888"/>
        </w:trPr>
        <w:tc>
          <w:tcPr>
            <w:tcW w:w="918" w:type="dxa"/>
          </w:tcPr>
          <w:p w14:paraId="5BF9FAF2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Amount</w:t>
            </w:r>
          </w:p>
        </w:tc>
        <w:tc>
          <w:tcPr>
            <w:tcW w:w="3870" w:type="dxa"/>
          </w:tcPr>
          <w:p w14:paraId="201D0290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  <w:tc>
          <w:tcPr>
            <w:tcW w:w="990" w:type="dxa"/>
          </w:tcPr>
          <w:p w14:paraId="13F81054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Amount</w:t>
            </w:r>
          </w:p>
        </w:tc>
        <w:tc>
          <w:tcPr>
            <w:tcW w:w="3798" w:type="dxa"/>
          </w:tcPr>
          <w:p w14:paraId="2E971AF8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</w:tr>
      <w:tr w:rsidR="00AF1ADB" w14:paraId="5A1668AD" w14:textId="77777777" w:rsidTr="002F0CE3">
        <w:trPr>
          <w:trHeight w:val="305"/>
        </w:trPr>
        <w:tc>
          <w:tcPr>
            <w:tcW w:w="4788" w:type="dxa"/>
            <w:gridSpan w:val="2"/>
            <w:shd w:val="clear" w:color="auto" w:fill="BFBFBF" w:themeFill="background1" w:themeFillShade="BF"/>
          </w:tcPr>
          <w:p w14:paraId="6CBDDBE1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Meat/Fish</w:t>
            </w:r>
          </w:p>
        </w:tc>
        <w:tc>
          <w:tcPr>
            <w:tcW w:w="4788" w:type="dxa"/>
            <w:gridSpan w:val="2"/>
            <w:shd w:val="clear" w:color="auto" w:fill="BFBFBF" w:themeFill="background1" w:themeFillShade="BF"/>
          </w:tcPr>
          <w:p w14:paraId="4AA94059" w14:textId="77777777" w:rsidR="00AF1ADB" w:rsidRPr="00AF1ADB" w:rsidRDefault="00AF1ADB" w:rsidP="00AF1A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F1ADB">
              <w:rPr>
                <w:rFonts w:ascii="Arial" w:hAnsi="Arial" w:cs="Arial"/>
                <w:b/>
                <w:szCs w:val="24"/>
              </w:rPr>
              <w:t>Miscellaneous</w:t>
            </w:r>
          </w:p>
        </w:tc>
      </w:tr>
      <w:tr w:rsidR="00AF1ADB" w14:paraId="6077FB18" w14:textId="77777777" w:rsidTr="0091077F">
        <w:trPr>
          <w:trHeight w:val="3815"/>
        </w:trPr>
        <w:tc>
          <w:tcPr>
            <w:tcW w:w="918" w:type="dxa"/>
          </w:tcPr>
          <w:p w14:paraId="28BAA697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Amount</w:t>
            </w:r>
          </w:p>
        </w:tc>
        <w:tc>
          <w:tcPr>
            <w:tcW w:w="3870" w:type="dxa"/>
          </w:tcPr>
          <w:p w14:paraId="1B95BE5B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  <w:tc>
          <w:tcPr>
            <w:tcW w:w="990" w:type="dxa"/>
          </w:tcPr>
          <w:p w14:paraId="5AB4782E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Amount</w:t>
            </w:r>
          </w:p>
        </w:tc>
        <w:tc>
          <w:tcPr>
            <w:tcW w:w="3798" w:type="dxa"/>
          </w:tcPr>
          <w:p w14:paraId="587375B8" w14:textId="77777777" w:rsidR="00AF1ADB" w:rsidRPr="00AF1ADB" w:rsidRDefault="00AF1ADB" w:rsidP="00AF1A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</w:t>
            </w:r>
          </w:p>
        </w:tc>
      </w:tr>
    </w:tbl>
    <w:p w14:paraId="75E8AD18" w14:textId="77777777" w:rsidR="007A4FBC" w:rsidRPr="002D0085" w:rsidRDefault="007A4FBC" w:rsidP="00920391">
      <w:pPr>
        <w:rPr>
          <w:rFonts w:ascii="Arial" w:hAnsi="Arial" w:cs="Arial"/>
          <w:sz w:val="4"/>
          <w:szCs w:val="24"/>
        </w:rPr>
      </w:pPr>
    </w:p>
    <w:sectPr w:rsidR="007A4FBC" w:rsidRPr="002D0085" w:rsidSect="00920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296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DDAF" w14:textId="77777777" w:rsidR="00500AF3" w:rsidRDefault="00500AF3" w:rsidP="00777E47">
      <w:pPr>
        <w:spacing w:after="0" w:line="240" w:lineRule="auto"/>
      </w:pPr>
      <w:r>
        <w:separator/>
      </w:r>
    </w:p>
  </w:endnote>
  <w:endnote w:type="continuationSeparator" w:id="0">
    <w:p w14:paraId="1C832129" w14:textId="77777777" w:rsidR="00500AF3" w:rsidRDefault="00500AF3" w:rsidP="007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C399" w14:textId="77777777" w:rsidR="00A557EF" w:rsidRDefault="00A55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AC65" w14:textId="77777777" w:rsidR="00CE17D3" w:rsidRDefault="00CE17D3">
    <w:pPr>
      <w:pStyle w:val="Footer"/>
    </w:pPr>
    <w:r>
      <w:t>FN41 Food and Nutrition I</w:t>
    </w:r>
    <w:r>
      <w:ptab w:relativeTo="margin" w:alignment="center" w:leader="none"/>
    </w:r>
    <w:r w:rsidR="00A557EF">
      <w:t>Summer 2018</w:t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82CE" w14:textId="77777777" w:rsidR="00A557EF" w:rsidRDefault="00A55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A622" w14:textId="77777777" w:rsidR="00500AF3" w:rsidRDefault="00500AF3" w:rsidP="00777E47">
      <w:pPr>
        <w:spacing w:after="0" w:line="240" w:lineRule="auto"/>
      </w:pPr>
      <w:r>
        <w:separator/>
      </w:r>
    </w:p>
  </w:footnote>
  <w:footnote w:type="continuationSeparator" w:id="0">
    <w:p w14:paraId="10ACC3A8" w14:textId="77777777" w:rsidR="00500AF3" w:rsidRDefault="00500AF3" w:rsidP="007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3A9C" w14:textId="77777777" w:rsidR="00A557EF" w:rsidRDefault="00A55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7830" w14:textId="77777777" w:rsidR="00A557EF" w:rsidRDefault="00A55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ED47" w14:textId="77777777" w:rsidR="00A557EF" w:rsidRDefault="00A55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11BC"/>
    <w:multiLevelType w:val="hybridMultilevel"/>
    <w:tmpl w:val="F92A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BC"/>
    <w:rsid w:val="00025636"/>
    <w:rsid w:val="0008733F"/>
    <w:rsid w:val="0018516E"/>
    <w:rsid w:val="001B1057"/>
    <w:rsid w:val="0022403E"/>
    <w:rsid w:val="00247579"/>
    <w:rsid w:val="00284708"/>
    <w:rsid w:val="002D0085"/>
    <w:rsid w:val="002D7FA5"/>
    <w:rsid w:val="002E50E8"/>
    <w:rsid w:val="002F0CE3"/>
    <w:rsid w:val="0030274F"/>
    <w:rsid w:val="0036168F"/>
    <w:rsid w:val="00374699"/>
    <w:rsid w:val="003864FF"/>
    <w:rsid w:val="0039172E"/>
    <w:rsid w:val="003A3BEC"/>
    <w:rsid w:val="003F6BB0"/>
    <w:rsid w:val="0044642B"/>
    <w:rsid w:val="00483C45"/>
    <w:rsid w:val="004D0E9E"/>
    <w:rsid w:val="00500AF3"/>
    <w:rsid w:val="00512F0D"/>
    <w:rsid w:val="005721AC"/>
    <w:rsid w:val="005804E9"/>
    <w:rsid w:val="005C3466"/>
    <w:rsid w:val="0064696B"/>
    <w:rsid w:val="006471BC"/>
    <w:rsid w:val="00720B2F"/>
    <w:rsid w:val="00777E47"/>
    <w:rsid w:val="00785F0B"/>
    <w:rsid w:val="007A4FBC"/>
    <w:rsid w:val="007B3081"/>
    <w:rsid w:val="00846DE2"/>
    <w:rsid w:val="008940BE"/>
    <w:rsid w:val="0091077F"/>
    <w:rsid w:val="00920391"/>
    <w:rsid w:val="00950E11"/>
    <w:rsid w:val="009B2202"/>
    <w:rsid w:val="009F10B4"/>
    <w:rsid w:val="009F154C"/>
    <w:rsid w:val="00A557EF"/>
    <w:rsid w:val="00A76DF3"/>
    <w:rsid w:val="00A863CB"/>
    <w:rsid w:val="00AF1ADB"/>
    <w:rsid w:val="00B03693"/>
    <w:rsid w:val="00B2318C"/>
    <w:rsid w:val="00BF13FB"/>
    <w:rsid w:val="00C75AD4"/>
    <w:rsid w:val="00C85B86"/>
    <w:rsid w:val="00CD4F28"/>
    <w:rsid w:val="00CE17D3"/>
    <w:rsid w:val="00D12E49"/>
    <w:rsid w:val="00D5371A"/>
    <w:rsid w:val="00E03F64"/>
    <w:rsid w:val="00E94010"/>
    <w:rsid w:val="00EE068F"/>
    <w:rsid w:val="00F37D82"/>
    <w:rsid w:val="00F419BE"/>
    <w:rsid w:val="00F942F6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BAB7"/>
  <w15:docId w15:val="{1A522F73-80D9-441B-BD9B-5B0ED90A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7FA5"/>
    <w:pPr>
      <w:ind w:left="720"/>
      <w:contextualSpacing/>
    </w:pPr>
  </w:style>
  <w:style w:type="table" w:styleId="TableGrid">
    <w:name w:val="Table Grid"/>
    <w:basedOn w:val="TableNormal"/>
    <w:uiPriority w:val="59"/>
    <w:rsid w:val="002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Kitchen Group_______________________Lab__________________Date_________Period_________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Group_______________________Lab__________________Date_________Period_________</dc:title>
  <dc:creator>Kim Smith</dc:creator>
  <cp:lastModifiedBy>Leigh Anne Church</cp:lastModifiedBy>
  <cp:revision>3</cp:revision>
  <cp:lastPrinted>2011-07-13T15:05:00Z</cp:lastPrinted>
  <dcterms:created xsi:type="dcterms:W3CDTF">2019-05-18T20:32:00Z</dcterms:created>
  <dcterms:modified xsi:type="dcterms:W3CDTF">2019-06-08T13:59:00Z</dcterms:modified>
</cp:coreProperties>
</file>